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4A" w:rsidRDefault="004A28CF" w:rsidP="001E49B6">
      <w:pPr>
        <w:jc w:val="right"/>
      </w:pPr>
      <w:r>
        <w:t>Monday 11</w:t>
      </w:r>
      <w:r w:rsidRPr="004A28CF">
        <w:rPr>
          <w:vertAlign w:val="superscript"/>
        </w:rPr>
        <w:t>th</w:t>
      </w:r>
      <w:r>
        <w:t xml:space="preserve"> September</w:t>
      </w:r>
    </w:p>
    <w:p w:rsidR="001E49B6" w:rsidRDefault="001E49B6" w:rsidP="001E49B6">
      <w:pPr>
        <w:jc w:val="right"/>
      </w:pPr>
    </w:p>
    <w:p w:rsidR="001E49B6" w:rsidRDefault="001E49B6" w:rsidP="001E49B6">
      <w:r>
        <w:t>Dear parents and carers,</w:t>
      </w:r>
    </w:p>
    <w:p w:rsidR="001E49B6" w:rsidRDefault="004A28CF" w:rsidP="001E49B6">
      <w:r>
        <w:t>Welcome back! We hope the first week back at school has been an enjoyable one for the children and that you and they have settled back into routine as smoothly as possible.</w:t>
      </w:r>
    </w:p>
    <w:p w:rsidR="001E49B6" w:rsidRDefault="004A28CF" w:rsidP="001E49B6">
      <w:r>
        <w:t>As mentioned in our end of year letter we wanted to reach out in September to share with you FOBS plans for this next school year. You may have noticed some dates for FOBS planned events in the detailed calendar provided by the school last week. We have also attached</w:t>
      </w:r>
      <w:r w:rsidR="00A428E1">
        <w:t xml:space="preserve"> our own calendar alongside this letter</w:t>
      </w:r>
      <w:r>
        <w:t xml:space="preserve"> which will hopefully provide you with an idea of what and when we are planning</w:t>
      </w:r>
      <w:r w:rsidR="00A428E1">
        <w:t xml:space="preserve"> events</w:t>
      </w:r>
      <w:r>
        <w:t>. There are dates in for both the children and parents/carers – we welcome your feedback on what you would like the parent</w:t>
      </w:r>
      <w:r w:rsidR="0023410A">
        <w:t>/carers</w:t>
      </w:r>
      <w:r>
        <w:t xml:space="preserve"> event to be in April, if you have </w:t>
      </w:r>
      <w:r w:rsidR="0023410A">
        <w:t xml:space="preserve">any thoughts or </w:t>
      </w:r>
      <w:r>
        <w:t xml:space="preserve">suggestions please do email. </w:t>
      </w:r>
    </w:p>
    <w:p w:rsidR="004A28CF" w:rsidRDefault="004A28CF" w:rsidP="001E49B6">
      <w:r>
        <w:t xml:space="preserve">You may remember we sent out a survey prior to finishing in July and received some great feedback. One of the things you have asked for is to enable you to pay for/at </w:t>
      </w:r>
      <w:r w:rsidR="00A428E1">
        <w:t xml:space="preserve">events by card or </w:t>
      </w:r>
      <w:r>
        <w:t xml:space="preserve">contactless pay so a priority this term will be looking at hopefully sorting this out. You also mentioned you would like to know how the money raised is being spent so we will provide termly updates on where we are with our target and how the money raised is helping </w:t>
      </w:r>
      <w:proofErr w:type="spellStart"/>
      <w:r>
        <w:t>Bournehall</w:t>
      </w:r>
      <w:proofErr w:type="spellEnd"/>
      <w:r>
        <w:t>.</w:t>
      </w:r>
    </w:p>
    <w:p w:rsidR="004A28CF" w:rsidRDefault="004A28CF" w:rsidP="001E49B6">
      <w:r>
        <w:t xml:space="preserve">With that in mind our fundraising target for the school year 23/24 is </w:t>
      </w:r>
      <w:r>
        <w:rPr>
          <w:b/>
        </w:rPr>
        <w:t>£5,000</w:t>
      </w:r>
      <w:r>
        <w:t xml:space="preserve">! We successfully raised £4,000 last year so we are raising the bar a little this year but feel that with all of your fantastic support </w:t>
      </w:r>
      <w:r w:rsidR="00A428E1">
        <w:t xml:space="preserve">and some added events </w:t>
      </w:r>
      <w:r>
        <w:t>this is</w:t>
      </w:r>
      <w:r w:rsidR="004F6132">
        <w:t xml:space="preserve"> achievable!</w:t>
      </w:r>
    </w:p>
    <w:p w:rsidR="004F6132" w:rsidRPr="004A28CF" w:rsidRDefault="004F6132" w:rsidP="001E49B6">
      <w:r>
        <w:t xml:space="preserve">We would also like to take this opportunity to reach out to you all with regards to the opportunities within FOBS and let you know that if you would like to get involved with helping at any of the events outlined on the calendar </w:t>
      </w:r>
      <w:r w:rsidR="00A428E1">
        <w:t>it would be very much appreciated</w:t>
      </w:r>
      <w:r>
        <w:t>! Not only do we need volunteers for the events themselves, we are always on the lookout for anyone who would like to be more involved</w:t>
      </w:r>
      <w:r w:rsidR="00A428E1">
        <w:t xml:space="preserve"> in other ways</w:t>
      </w:r>
      <w:r>
        <w:t xml:space="preserve"> – whether that be helping with planning the events, assisting with communications or utilising any other skills you may have to ensure we have another successful year. Please do get in touch!</w:t>
      </w:r>
    </w:p>
    <w:p w:rsidR="004F6132" w:rsidRDefault="00CB20FF" w:rsidP="001E49B6">
      <w:r>
        <w:t xml:space="preserve">As always we would love any feedback </w:t>
      </w:r>
      <w:r w:rsidR="004F6132">
        <w:t>you may have or</w:t>
      </w:r>
      <w:r>
        <w:t xml:space="preserve"> if you </w:t>
      </w:r>
      <w:r w:rsidR="00A41076">
        <w:t>have any suggestions as to what else</w:t>
      </w:r>
      <w:r>
        <w:t xml:space="preserve"> you </w:t>
      </w:r>
      <w:r w:rsidR="00A41076">
        <w:t>would like</w:t>
      </w:r>
      <w:r>
        <w:t xml:space="preserve"> to see from FOBS – our email is </w:t>
      </w:r>
      <w:hyperlink r:id="rId7" w:history="1">
        <w:r w:rsidRPr="006071EC">
          <w:rPr>
            <w:rStyle w:val="Hyperlink"/>
          </w:rPr>
          <w:t>fobs@bournehall.herts.sch.uk</w:t>
        </w:r>
      </w:hyperlink>
      <w:r w:rsidR="004F6132">
        <w:t>.</w:t>
      </w:r>
    </w:p>
    <w:p w:rsidR="004F6132" w:rsidRDefault="004F6132" w:rsidP="001E49B6">
      <w:r>
        <w:t>Kind regards,</w:t>
      </w:r>
    </w:p>
    <w:p w:rsidR="00CB20FF" w:rsidRDefault="0023410A" w:rsidP="001E49B6">
      <w:r>
        <w:t>Lois Gower</w:t>
      </w:r>
    </w:p>
    <w:p w:rsidR="0023410A" w:rsidRDefault="0023410A" w:rsidP="001E49B6">
      <w:r>
        <w:t>Secretary</w:t>
      </w:r>
      <w:bookmarkStart w:id="0" w:name="_GoBack"/>
      <w:bookmarkEnd w:id="0"/>
    </w:p>
    <w:p w:rsidR="0023410A" w:rsidRDefault="0023410A" w:rsidP="001E49B6">
      <w:r>
        <w:t>On behalf of FOBS</w:t>
      </w:r>
    </w:p>
    <w:p w:rsidR="004F6132" w:rsidRDefault="004F6132" w:rsidP="001E49B6"/>
    <w:p w:rsidR="004F6132" w:rsidRDefault="004F6132" w:rsidP="001E49B6"/>
    <w:p w:rsidR="004F6132" w:rsidRDefault="004F6132" w:rsidP="001E49B6"/>
    <w:p w:rsidR="004F6132" w:rsidRPr="001E49B6" w:rsidRDefault="004F6132" w:rsidP="001E49B6"/>
    <w:sectPr w:rsidR="004F6132" w:rsidRPr="001E49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E1" w:rsidRDefault="00A63CE1" w:rsidP="00A63CE1">
      <w:pPr>
        <w:spacing w:after="0" w:line="240" w:lineRule="auto"/>
      </w:pPr>
      <w:r>
        <w:separator/>
      </w:r>
    </w:p>
  </w:endnote>
  <w:endnote w:type="continuationSeparator" w:id="0">
    <w:p w:rsidR="00A63CE1" w:rsidRDefault="00A63CE1" w:rsidP="00A6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E1" w:rsidRDefault="00A63CE1" w:rsidP="00A63CE1">
      <w:pPr>
        <w:spacing w:after="0" w:line="240" w:lineRule="auto"/>
      </w:pPr>
      <w:r>
        <w:separator/>
      </w:r>
    </w:p>
  </w:footnote>
  <w:footnote w:type="continuationSeparator" w:id="0">
    <w:p w:rsidR="00A63CE1" w:rsidRDefault="00A63CE1" w:rsidP="00A63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E1" w:rsidRDefault="006243CD" w:rsidP="00A63CE1">
    <w:pPr>
      <w:pStyle w:val="Header"/>
      <w:jc w:val="center"/>
    </w:pPr>
    <w:r>
      <w:rPr>
        <w:noProof/>
        <w:lang w:eastAsia="en-GB"/>
      </w:rPr>
      <w:drawing>
        <wp:inline distT="0" distB="0" distL="0" distR="0" wp14:anchorId="18DD3245" wp14:editId="36C170F5">
          <wp:extent cx="2790825" cy="1129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60070" cy="1157784"/>
                  </a:xfrm>
                  <a:prstGeom prst="rect">
                    <a:avLst/>
                  </a:prstGeom>
                </pic:spPr>
              </pic:pic>
            </a:graphicData>
          </a:graphic>
        </wp:inline>
      </w:drawing>
    </w:r>
  </w:p>
  <w:p w:rsidR="00A63CE1" w:rsidRDefault="00A63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F64EF"/>
    <w:multiLevelType w:val="hybridMultilevel"/>
    <w:tmpl w:val="611CF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75C6F"/>
    <w:multiLevelType w:val="hybridMultilevel"/>
    <w:tmpl w:val="A36E3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D37FA"/>
    <w:multiLevelType w:val="hybridMultilevel"/>
    <w:tmpl w:val="755C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E1"/>
    <w:rsid w:val="001878E5"/>
    <w:rsid w:val="001E49B6"/>
    <w:rsid w:val="0023410A"/>
    <w:rsid w:val="00376089"/>
    <w:rsid w:val="003C5133"/>
    <w:rsid w:val="004210AD"/>
    <w:rsid w:val="004A28CF"/>
    <w:rsid w:val="004F6132"/>
    <w:rsid w:val="006243CD"/>
    <w:rsid w:val="00672F4A"/>
    <w:rsid w:val="007714E1"/>
    <w:rsid w:val="00A12E3D"/>
    <w:rsid w:val="00A41076"/>
    <w:rsid w:val="00A428E1"/>
    <w:rsid w:val="00A63CE1"/>
    <w:rsid w:val="00B8582F"/>
    <w:rsid w:val="00BB48B3"/>
    <w:rsid w:val="00BF72B2"/>
    <w:rsid w:val="00CB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20E4"/>
  <w15:chartTrackingRefBased/>
  <w15:docId w15:val="{59496D12-426C-449C-8EA0-6D579779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E1"/>
  </w:style>
  <w:style w:type="paragraph" w:styleId="Footer">
    <w:name w:val="footer"/>
    <w:basedOn w:val="Normal"/>
    <w:link w:val="FooterChar"/>
    <w:uiPriority w:val="99"/>
    <w:unhideWhenUsed/>
    <w:rsid w:val="00A63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E1"/>
  </w:style>
  <w:style w:type="paragraph" w:styleId="NoSpacing">
    <w:name w:val="No Spacing"/>
    <w:uiPriority w:val="1"/>
    <w:qFormat/>
    <w:rsid w:val="00672F4A"/>
    <w:pPr>
      <w:spacing w:after="0" w:line="240" w:lineRule="auto"/>
    </w:pPr>
  </w:style>
  <w:style w:type="table" w:styleId="TableGrid">
    <w:name w:val="Table Grid"/>
    <w:basedOn w:val="TableNormal"/>
    <w:uiPriority w:val="39"/>
    <w:rsid w:val="0062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bs@bournehall.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JD Wetherspoon</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Gower</dc:creator>
  <cp:keywords/>
  <dc:description/>
  <cp:lastModifiedBy>Lois Gower</cp:lastModifiedBy>
  <cp:revision>3</cp:revision>
  <dcterms:created xsi:type="dcterms:W3CDTF">2023-09-10T18:48:00Z</dcterms:created>
  <dcterms:modified xsi:type="dcterms:W3CDTF">2023-09-10T19:02:00Z</dcterms:modified>
</cp:coreProperties>
</file>